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D853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370C61">
        <w:rPr>
          <w:rFonts w:ascii="Comic Sans MS" w:hAnsi="Comic Sans MS"/>
          <w:b/>
          <w:sz w:val="32"/>
          <w:szCs w:val="32"/>
        </w:rPr>
        <w:t>6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370C61">
        <w:rPr>
          <w:rFonts w:ascii="Comic Sans MS" w:hAnsi="Comic Sans MS"/>
          <w:b/>
          <w:sz w:val="32"/>
          <w:szCs w:val="32"/>
        </w:rPr>
        <w:t>7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300A07">
        <w:rPr>
          <w:rFonts w:ascii="Comic Sans MS" w:hAnsi="Comic Sans MS"/>
          <w:b/>
          <w:sz w:val="32"/>
          <w:szCs w:val="32"/>
        </w:rPr>
        <w:t>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484"/>
        <w:gridCol w:w="382"/>
        <w:gridCol w:w="3607"/>
        <w:gridCol w:w="3483"/>
      </w:tblGrid>
      <w:tr w:rsidR="00BD39A2" w:rsidTr="00E019AE">
        <w:tc>
          <w:tcPr>
            <w:tcW w:w="3660" w:type="dxa"/>
            <w:vAlign w:val="center"/>
          </w:tcPr>
          <w:p w:rsidR="00BD39A2" w:rsidRPr="0035293E" w:rsidRDefault="00EF5A6E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40" w:type="dxa"/>
            <w:vAlign w:val="center"/>
          </w:tcPr>
          <w:p w:rsidR="00BD39A2" w:rsidRPr="0035293E" w:rsidRDefault="00D8532F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70C61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86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BD39A2" w:rsidRPr="0035293E" w:rsidRDefault="00EF5A6E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40" w:type="dxa"/>
            <w:vAlign w:val="center"/>
          </w:tcPr>
          <w:p w:rsidR="00BD39A2" w:rsidRPr="0035293E" w:rsidRDefault="00D8532F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70C61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F374C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Expresses missing measure questions algebraically.</w:t>
            </w:r>
          </w:p>
        </w:tc>
        <w:tc>
          <w:tcPr>
            <w:tcW w:w="3540" w:type="dxa"/>
          </w:tcPr>
          <w:p w:rsidR="00BD39A2" w:rsidRPr="00456C50" w:rsidRDefault="00494FC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express missing measure problems using algebra.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F374C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 missing number problems algebraically.</w:t>
            </w:r>
          </w:p>
        </w:tc>
        <w:tc>
          <w:tcPr>
            <w:tcW w:w="3540" w:type="dxa"/>
          </w:tcPr>
          <w:p w:rsidR="00BD39A2" w:rsidRPr="00456C50" w:rsidRDefault="00494FC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express missing number problems using algebra.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F374C8" w:rsidP="00456C5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Distributivity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can be expressed as a(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b+c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)=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ab+ac</w:t>
            </w:r>
            <w:proofErr w:type="spellEnd"/>
          </w:p>
        </w:tc>
        <w:tc>
          <w:tcPr>
            <w:tcW w:w="3540" w:type="dxa"/>
          </w:tcPr>
          <w:p w:rsidR="00BD39A2" w:rsidRPr="00456C50" w:rsidRDefault="00494FC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algebra to show why multiplication can be done in any order and what happens when you have brackets in a sum.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F374C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simple formulae</w:t>
            </w:r>
          </w:p>
        </w:tc>
        <w:tc>
          <w:tcPr>
            <w:tcW w:w="3540" w:type="dxa"/>
          </w:tcPr>
          <w:p w:rsidR="00BD39A2" w:rsidRPr="00456C50" w:rsidRDefault="00494FC1" w:rsidP="00CF5E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simple formula to calculate values such as area.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F374C8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all factor pairs of a number.</w:t>
            </w:r>
          </w:p>
        </w:tc>
        <w:tc>
          <w:tcPr>
            <w:tcW w:w="3540" w:type="dxa"/>
          </w:tcPr>
          <w:p w:rsidR="00BD39A2" w:rsidRPr="00456C50" w:rsidRDefault="00EF5A6E" w:rsidP="00D85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F374C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pairs of numbers that satisfy an equation with two unknowns.</w:t>
            </w:r>
          </w:p>
        </w:tc>
        <w:tc>
          <w:tcPr>
            <w:tcW w:w="3540" w:type="dxa"/>
          </w:tcPr>
          <w:p w:rsidR="00BD39A2" w:rsidRPr="00456C50" w:rsidRDefault="00494FC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numbers that can work in an equation with 2 unknowns, such as 2a + b = 24.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0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F374C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Enumerate possibilities of combinations of two variables.</w:t>
            </w:r>
          </w:p>
        </w:tc>
        <w:tc>
          <w:tcPr>
            <w:tcW w:w="3540" w:type="dxa"/>
          </w:tcPr>
          <w:p w:rsidR="00BD39A2" w:rsidRPr="00456C50" w:rsidRDefault="00494FC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numbers that can solve problems with 2 variables.</w:t>
            </w:r>
          </w:p>
        </w:tc>
      </w:tr>
      <w:tr w:rsidR="00300A07" w:rsidTr="00176DB5">
        <w:tc>
          <w:tcPr>
            <w:tcW w:w="3660" w:type="dxa"/>
          </w:tcPr>
          <w:p w:rsidR="00300A07" w:rsidRPr="00456C50" w:rsidRDefault="00F374C8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describe linear number sequences and find the term to term rule.</w:t>
            </w:r>
          </w:p>
        </w:tc>
        <w:tc>
          <w:tcPr>
            <w:tcW w:w="3540" w:type="dxa"/>
          </w:tcPr>
          <w:p w:rsidR="00300A07" w:rsidRPr="00456C50" w:rsidRDefault="00494FC1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and express the rule for number sequences.</w:t>
            </w:r>
          </w:p>
        </w:tc>
        <w:tc>
          <w:tcPr>
            <w:tcW w:w="386" w:type="dxa"/>
          </w:tcPr>
          <w:p w:rsidR="00300A07" w:rsidRPr="00456C50" w:rsidRDefault="00300A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300A07" w:rsidRPr="00BD39A2" w:rsidRDefault="00F374C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Generate and describe linear number sequences.  </w:t>
            </w:r>
          </w:p>
        </w:tc>
        <w:tc>
          <w:tcPr>
            <w:tcW w:w="3540" w:type="dxa"/>
          </w:tcPr>
          <w:p w:rsidR="00300A07" w:rsidRPr="00456C50" w:rsidRDefault="00494FC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express the rules for number sequences algebraically.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5A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F5" w:rsidRDefault="002D3DF5" w:rsidP="00344A7C">
      <w:pPr>
        <w:spacing w:after="0" w:line="240" w:lineRule="auto"/>
      </w:pPr>
      <w:r>
        <w:separator/>
      </w:r>
    </w:p>
  </w:endnote>
  <w:endnote w:type="continuationSeparator" w:id="0">
    <w:p w:rsidR="002D3DF5" w:rsidRDefault="002D3DF5" w:rsidP="0034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91" w:rsidRDefault="00EB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7C" w:rsidRDefault="00344A7C" w:rsidP="00EB6891">
    <w:pPr>
      <w:pStyle w:val="Footer"/>
      <w:jc w:val="center"/>
    </w:pPr>
    <w:r>
      <w:rPr>
        <w:rFonts w:cstheme="minorHAnsi"/>
      </w:rPr>
      <w:t>©</w:t>
    </w:r>
    <w:r w:rsidR="00EB6891">
      <w:t xml:space="preserve"> Great </w:t>
    </w:r>
    <w:proofErr w:type="spellStart"/>
    <w:r w:rsidR="00EB6891">
      <w:t>Wishford</w:t>
    </w:r>
    <w:proofErr w:type="spellEnd"/>
    <w:r w:rsidR="00EB6891">
      <w:t xml:space="preserve"> </w:t>
    </w:r>
    <w:bookmarkStart w:id="0" w:name="_GoBack"/>
    <w:bookmarkEnd w:id="0"/>
    <w:r>
      <w:t>Primary School</w:t>
    </w:r>
  </w:p>
  <w:p w:rsidR="00344A7C" w:rsidRDefault="00344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91" w:rsidRDefault="00EB6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F5" w:rsidRDefault="002D3DF5" w:rsidP="00344A7C">
      <w:pPr>
        <w:spacing w:after="0" w:line="240" w:lineRule="auto"/>
      </w:pPr>
      <w:r>
        <w:separator/>
      </w:r>
    </w:p>
  </w:footnote>
  <w:footnote w:type="continuationSeparator" w:id="0">
    <w:p w:rsidR="002D3DF5" w:rsidRDefault="002D3DF5" w:rsidP="0034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91" w:rsidRDefault="00EB6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91" w:rsidRDefault="00EB6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91" w:rsidRDefault="00EB6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176DB5"/>
    <w:rsid w:val="001B6C22"/>
    <w:rsid w:val="00214905"/>
    <w:rsid w:val="002D3DF5"/>
    <w:rsid w:val="00300A07"/>
    <w:rsid w:val="00344A7C"/>
    <w:rsid w:val="00370C61"/>
    <w:rsid w:val="004061A0"/>
    <w:rsid w:val="00456C50"/>
    <w:rsid w:val="00494FC1"/>
    <w:rsid w:val="004F4FDF"/>
    <w:rsid w:val="00574666"/>
    <w:rsid w:val="005A7AE8"/>
    <w:rsid w:val="006A4687"/>
    <w:rsid w:val="00751764"/>
    <w:rsid w:val="00A2054C"/>
    <w:rsid w:val="00AD2847"/>
    <w:rsid w:val="00AE49DA"/>
    <w:rsid w:val="00BC634B"/>
    <w:rsid w:val="00BD39A2"/>
    <w:rsid w:val="00CF5E20"/>
    <w:rsid w:val="00D8532F"/>
    <w:rsid w:val="00DE0130"/>
    <w:rsid w:val="00E019AE"/>
    <w:rsid w:val="00E51625"/>
    <w:rsid w:val="00EB6891"/>
    <w:rsid w:val="00EF27D7"/>
    <w:rsid w:val="00EF5A6E"/>
    <w:rsid w:val="00F374C8"/>
    <w:rsid w:val="00F53380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2E2F"/>
  <w15:docId w15:val="{11F82318-8CEF-443A-8B78-F1CE44A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7C"/>
  </w:style>
  <w:style w:type="paragraph" w:styleId="Footer">
    <w:name w:val="footer"/>
    <w:basedOn w:val="Normal"/>
    <w:link w:val="FooterChar"/>
    <w:uiPriority w:val="99"/>
    <w:unhideWhenUsed/>
    <w:rsid w:val="0034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7C"/>
  </w:style>
  <w:style w:type="paragraph" w:styleId="BalloonText">
    <w:name w:val="Balloon Text"/>
    <w:basedOn w:val="Normal"/>
    <w:link w:val="BalloonTextChar"/>
    <w:uiPriority w:val="99"/>
    <w:semiHidden/>
    <w:unhideWhenUsed/>
    <w:rsid w:val="0034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2018-05-17T19:12:00Z</dcterms:created>
  <dcterms:modified xsi:type="dcterms:W3CDTF">2018-05-17T19:12:00Z</dcterms:modified>
</cp:coreProperties>
</file>